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E" w:rsidRDefault="0079734E" w:rsidP="0079734E">
      <w:pPr>
        <w:jc w:val="center"/>
      </w:pPr>
      <w:r>
        <w:t>LIMITING REACTANT GUIDED VIDEO NOTES</w:t>
      </w:r>
    </w:p>
    <w:p w:rsidR="0079734E" w:rsidRDefault="0079734E" w:rsidP="0079734E">
      <w:pPr>
        <w:jc w:val="both"/>
      </w:pPr>
      <w:r>
        <w:t xml:space="preserve">What Is a Limiting </w:t>
      </w:r>
      <w:proofErr w:type="gramStart"/>
      <w:r>
        <w:t>Reactant</w:t>
      </w:r>
      <w:proofErr w:type="gramEnd"/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  <w:r>
        <w:t xml:space="preserve">What is an excess </w:t>
      </w:r>
      <w:proofErr w:type="gramStart"/>
      <w:r>
        <w:t>reactant</w:t>
      </w:r>
      <w:proofErr w:type="gramEnd"/>
    </w:p>
    <w:p w:rsidR="00900E65" w:rsidRDefault="00900E65" w:rsidP="0079734E">
      <w:pPr>
        <w:jc w:val="both"/>
      </w:pPr>
    </w:p>
    <w:p w:rsidR="0079734E" w:rsidRDefault="00900E65" w:rsidP="0079734E">
      <w:pPr>
        <w:jc w:val="both"/>
      </w:pPr>
      <w:r>
        <w:t>Using the example problem, show</w:t>
      </w:r>
      <w:r w:rsidR="0079734E">
        <w:t xml:space="preserve"> the first 4 steps in solving a limiting reactant probl</w:t>
      </w:r>
      <w:r>
        <w:t xml:space="preserve">em. (Hint this is </w:t>
      </w:r>
      <w:proofErr w:type="spellStart"/>
      <w:r>
        <w:t>stoichiometry</w:t>
      </w:r>
      <w:proofErr w:type="spellEnd"/>
      <w:r>
        <w:t>)</w:t>
      </w: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  <w:r>
        <w:t>Using the example problem, explain how the limiting reactant is determined.</w:t>
      </w: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</w:p>
    <w:p w:rsidR="00900E65" w:rsidRDefault="00900E65" w:rsidP="0079734E">
      <w:pPr>
        <w:jc w:val="both"/>
      </w:pPr>
      <w:r>
        <w:t>Try the practice problem.</w:t>
      </w:r>
    </w:p>
    <w:p w:rsidR="0079734E" w:rsidRDefault="0079734E" w:rsidP="0079734E">
      <w:pPr>
        <w:jc w:val="center"/>
      </w:pPr>
    </w:p>
    <w:sectPr w:rsidR="0079734E" w:rsidSect="00B7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34E"/>
    <w:rsid w:val="00300944"/>
    <w:rsid w:val="0079734E"/>
    <w:rsid w:val="00900E65"/>
    <w:rsid w:val="00B7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2016-02-28T13:26:00Z</dcterms:created>
  <dcterms:modified xsi:type="dcterms:W3CDTF">2016-02-28T19:32:00Z</dcterms:modified>
</cp:coreProperties>
</file>